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B8" w:rsidRDefault="00834B21" w:rsidP="00834B21">
      <w:pPr>
        <w:bidi/>
        <w:jc w:val="center"/>
        <w:rPr>
          <w:sz w:val="24"/>
          <w:szCs w:val="24"/>
          <w:u w:val="single"/>
          <w:rtl/>
          <w:lang w:val="en-GB"/>
        </w:rPr>
      </w:pPr>
      <w:r w:rsidRPr="00834B21">
        <w:rPr>
          <w:rFonts w:hint="cs"/>
          <w:sz w:val="24"/>
          <w:szCs w:val="24"/>
          <w:u w:val="single"/>
          <w:rtl/>
          <w:lang w:val="en-GB"/>
        </w:rPr>
        <w:t>פגישה של נציגי שדולת ירושלים בת-קיימא עם המועמדת לראשות העיר רחל עזריה</w:t>
      </w:r>
    </w:p>
    <w:p w:rsidR="00834B21" w:rsidRDefault="00834B21" w:rsidP="00834B21">
      <w:pPr>
        <w:bidi/>
        <w:jc w:val="center"/>
        <w:rPr>
          <w:sz w:val="24"/>
          <w:szCs w:val="24"/>
          <w:u w:val="single"/>
          <w:rtl/>
          <w:lang w:val="en-GB"/>
        </w:rPr>
      </w:pPr>
    </w:p>
    <w:p w:rsidR="00834B21" w:rsidRDefault="00834B21" w:rsidP="00834B21">
      <w:pPr>
        <w:bidi/>
        <w:rPr>
          <w:rFonts w:hint="cs"/>
          <w:sz w:val="24"/>
          <w:szCs w:val="24"/>
          <w:rtl/>
          <w:lang w:val="en-GB"/>
        </w:rPr>
      </w:pPr>
      <w:r w:rsidRPr="00834B21">
        <w:rPr>
          <w:rFonts w:hint="cs"/>
          <w:sz w:val="24"/>
          <w:szCs w:val="24"/>
          <w:rtl/>
          <w:lang w:val="en-GB"/>
        </w:rPr>
        <w:t xml:space="preserve">נציגי </w:t>
      </w:r>
      <w:r>
        <w:rPr>
          <w:rFonts w:hint="cs"/>
          <w:sz w:val="24"/>
          <w:szCs w:val="24"/>
          <w:rtl/>
          <w:lang w:val="en-GB"/>
        </w:rPr>
        <w:t>שדולת ירושלים בת-קיימא נפגשו המועמדת לראשות העיר, רחל עזריה. רחל נשאלה אותן שאלות שהוצגו למועמדים שעד כה נפגשו עם השדולה.</w:t>
      </w:r>
    </w:p>
    <w:p w:rsidR="00834B21" w:rsidRDefault="00834B21" w:rsidP="00834B21">
      <w:pPr>
        <w:bidi/>
        <w:rPr>
          <w:rFonts w:hint="cs"/>
          <w:sz w:val="24"/>
          <w:szCs w:val="24"/>
          <w:rtl/>
          <w:lang w:val="en-GB"/>
        </w:rPr>
      </w:pPr>
      <w:r>
        <w:rPr>
          <w:rFonts w:hint="cs"/>
          <w:sz w:val="24"/>
          <w:szCs w:val="24"/>
          <w:rtl/>
          <w:lang w:val="en-GB"/>
        </w:rPr>
        <w:t>כמו מכל מועמד, גם במקרה של רחל נרשמו הערות בולטות מתוך הראיון.</w:t>
      </w:r>
    </w:p>
    <w:p w:rsidR="00834B21" w:rsidRDefault="00834B21" w:rsidP="00834B21">
      <w:pPr>
        <w:pStyle w:val="a3"/>
        <w:numPr>
          <w:ilvl w:val="0"/>
          <w:numId w:val="1"/>
        </w:numPr>
        <w:bidi/>
        <w:rPr>
          <w:rFonts w:hint="cs"/>
          <w:sz w:val="24"/>
          <w:szCs w:val="24"/>
          <w:lang w:val="en-GB"/>
        </w:rPr>
      </w:pPr>
      <w:r>
        <w:rPr>
          <w:rFonts w:hint="cs"/>
          <w:sz w:val="24"/>
          <w:szCs w:val="24"/>
          <w:rtl/>
          <w:lang w:val="en-GB"/>
        </w:rPr>
        <w:t>רחל בעד שקיפות ומעורבות ציבור, הוועדות העירוניות צריכות להיפתח לציבור.</w:t>
      </w:r>
    </w:p>
    <w:p w:rsidR="00834B21" w:rsidRDefault="00834B21" w:rsidP="00834B21">
      <w:pPr>
        <w:pStyle w:val="a3"/>
        <w:numPr>
          <w:ilvl w:val="0"/>
          <w:numId w:val="1"/>
        </w:numPr>
        <w:bidi/>
        <w:rPr>
          <w:rFonts w:hint="cs"/>
          <w:sz w:val="24"/>
          <w:szCs w:val="24"/>
          <w:lang w:val="en-GB"/>
        </w:rPr>
      </w:pPr>
      <w:r>
        <w:rPr>
          <w:rFonts w:hint="cs"/>
          <w:sz w:val="24"/>
          <w:szCs w:val="24"/>
          <w:rtl/>
          <w:lang w:val="en-GB"/>
        </w:rPr>
        <w:t>חשוב לחזק את המנהלים הקהילתיים, לתמרץ אותם במשאבים ולחזק את המתכננים הקהילתיים.</w:t>
      </w:r>
    </w:p>
    <w:p w:rsidR="00834B21" w:rsidRDefault="00834B21" w:rsidP="00834B21">
      <w:pPr>
        <w:pStyle w:val="a3"/>
        <w:numPr>
          <w:ilvl w:val="0"/>
          <w:numId w:val="1"/>
        </w:numPr>
        <w:bidi/>
        <w:rPr>
          <w:sz w:val="24"/>
          <w:szCs w:val="24"/>
          <w:lang w:val="en-GB"/>
        </w:rPr>
      </w:pPr>
      <w:r>
        <w:rPr>
          <w:rFonts w:hint="cs"/>
          <w:sz w:val="24"/>
          <w:szCs w:val="24"/>
          <w:rtl/>
          <w:lang w:val="en-GB"/>
        </w:rPr>
        <w:t>בנושא ניקיון, רחל סוברת שחינוך והסברה הם הכי חשובים לשיפור המצב, ורוצה ככל הניתן להימנע מאכיפה.</w:t>
      </w:r>
    </w:p>
    <w:p w:rsidR="00834B21" w:rsidRDefault="00834B21" w:rsidP="00834B21">
      <w:pPr>
        <w:pStyle w:val="a3"/>
        <w:numPr>
          <w:ilvl w:val="0"/>
          <w:numId w:val="1"/>
        </w:numPr>
        <w:bidi/>
        <w:rPr>
          <w:rFonts w:hint="cs"/>
          <w:sz w:val="24"/>
          <w:szCs w:val="24"/>
          <w:lang w:val="en-GB"/>
        </w:rPr>
      </w:pPr>
      <w:r>
        <w:rPr>
          <w:rFonts w:hint="cs"/>
          <w:sz w:val="24"/>
          <w:szCs w:val="24"/>
          <w:rtl/>
          <w:lang w:val="en-GB"/>
        </w:rPr>
        <w:t xml:space="preserve">יש לקבוע יעד עירוני </w:t>
      </w:r>
      <w:r w:rsidR="00461DCE">
        <w:rPr>
          <w:rFonts w:hint="cs"/>
          <w:sz w:val="24"/>
          <w:szCs w:val="24"/>
          <w:rtl/>
          <w:lang w:val="en-GB"/>
        </w:rPr>
        <w:t>של הפחתת פסולת להטמנה  ב30%.</w:t>
      </w:r>
    </w:p>
    <w:p w:rsidR="00461DCE" w:rsidRDefault="00461DCE" w:rsidP="00461DCE">
      <w:pPr>
        <w:pStyle w:val="a3"/>
        <w:numPr>
          <w:ilvl w:val="0"/>
          <w:numId w:val="1"/>
        </w:numPr>
        <w:bidi/>
        <w:rPr>
          <w:rFonts w:hint="cs"/>
          <w:sz w:val="24"/>
          <w:szCs w:val="24"/>
          <w:lang w:val="en-GB"/>
        </w:rPr>
      </w:pPr>
      <w:r>
        <w:rPr>
          <w:rFonts w:hint="cs"/>
          <w:sz w:val="24"/>
          <w:szCs w:val="24"/>
          <w:rtl/>
          <w:lang w:val="en-GB"/>
        </w:rPr>
        <w:t>לתפיסתה, עצים משמשים "מזגן עבור העיר". תפעל להחזיר עצים לעיגולים הריקים הרבים בשכונות.</w:t>
      </w:r>
    </w:p>
    <w:p w:rsidR="00461DCE" w:rsidRDefault="00461DCE" w:rsidP="00461DCE">
      <w:pPr>
        <w:pStyle w:val="a3"/>
        <w:numPr>
          <w:ilvl w:val="0"/>
          <w:numId w:val="1"/>
        </w:numPr>
        <w:bidi/>
        <w:rPr>
          <w:sz w:val="24"/>
          <w:szCs w:val="24"/>
          <w:lang w:val="en-GB"/>
        </w:rPr>
      </w:pPr>
      <w:r>
        <w:rPr>
          <w:rFonts w:hint="cs"/>
          <w:sz w:val="24"/>
          <w:szCs w:val="24"/>
          <w:rtl/>
          <w:lang w:val="en-GB"/>
        </w:rPr>
        <w:t xml:space="preserve">לעידוד עסקים קטנים יוקם האב בכל שכונת קצה כיעד עירוני. </w:t>
      </w:r>
    </w:p>
    <w:p w:rsidR="00461DCE" w:rsidRDefault="00461DCE" w:rsidP="00461DCE">
      <w:pPr>
        <w:pStyle w:val="a3"/>
        <w:numPr>
          <w:ilvl w:val="0"/>
          <w:numId w:val="1"/>
        </w:numPr>
        <w:bidi/>
        <w:rPr>
          <w:sz w:val="24"/>
          <w:szCs w:val="24"/>
          <w:lang w:val="en-GB"/>
        </w:rPr>
      </w:pPr>
      <w:r>
        <w:rPr>
          <w:rFonts w:hint="cs"/>
          <w:sz w:val="24"/>
          <w:szCs w:val="24"/>
          <w:rtl/>
          <w:lang w:val="en-GB"/>
        </w:rPr>
        <w:t xml:space="preserve">בנושא פינוי בינוי הדגישה חשיבות יצירת תשתית תחבורתית מספקת לפני ולא אחרי הפיתוח. </w:t>
      </w:r>
    </w:p>
    <w:p w:rsidR="00461DCE" w:rsidRDefault="00461DCE" w:rsidP="00461DCE">
      <w:pPr>
        <w:pStyle w:val="a3"/>
        <w:numPr>
          <w:ilvl w:val="0"/>
          <w:numId w:val="1"/>
        </w:numPr>
        <w:bidi/>
        <w:rPr>
          <w:sz w:val="24"/>
          <w:szCs w:val="24"/>
          <w:lang w:val="en-GB"/>
        </w:rPr>
      </w:pPr>
      <w:r>
        <w:rPr>
          <w:rFonts w:hint="cs"/>
          <w:sz w:val="24"/>
          <w:szCs w:val="24"/>
          <w:rtl/>
          <w:lang w:val="en-GB"/>
        </w:rPr>
        <w:t>בעניין שטחים פתוחים שעליהם נלחמים הארגונים החברים בשדולה:</w:t>
      </w:r>
    </w:p>
    <w:p w:rsidR="00461DCE" w:rsidRDefault="00461DCE" w:rsidP="00461DCE">
      <w:pPr>
        <w:pStyle w:val="a3"/>
        <w:numPr>
          <w:ilvl w:val="0"/>
          <w:numId w:val="2"/>
        </w:numPr>
        <w:bidi/>
        <w:rPr>
          <w:rFonts w:hint="cs"/>
          <w:sz w:val="24"/>
          <w:szCs w:val="24"/>
          <w:lang w:val="en-GB"/>
        </w:rPr>
      </w:pPr>
      <w:r>
        <w:rPr>
          <w:rFonts w:hint="cs"/>
          <w:sz w:val="24"/>
          <w:szCs w:val="24"/>
          <w:rtl/>
          <w:lang w:val="en-GB"/>
        </w:rPr>
        <w:t>לדעתה אין לבנות במצפה נפתוח</w:t>
      </w:r>
    </w:p>
    <w:p w:rsidR="00461DCE" w:rsidRDefault="00461DCE" w:rsidP="00461DCE">
      <w:pPr>
        <w:pStyle w:val="a3"/>
        <w:numPr>
          <w:ilvl w:val="0"/>
          <w:numId w:val="2"/>
        </w:numPr>
        <w:bidi/>
        <w:rPr>
          <w:sz w:val="24"/>
          <w:szCs w:val="24"/>
          <w:lang w:val="en-GB"/>
        </w:rPr>
      </w:pPr>
      <w:r>
        <w:rPr>
          <w:rFonts w:hint="cs"/>
          <w:sz w:val="24"/>
          <w:szCs w:val="24"/>
          <w:rtl/>
          <w:lang w:val="en-GB"/>
        </w:rPr>
        <w:t xml:space="preserve">רכס לבן יכול להיבנות כקרקע משלימה לפינוי בינוי של מנהל קהילתי  </w:t>
      </w:r>
      <w:r w:rsidRPr="00461DCE">
        <w:rPr>
          <w:rFonts w:hint="cs"/>
          <w:sz w:val="24"/>
          <w:szCs w:val="24"/>
          <w:rtl/>
          <w:lang w:val="en-GB"/>
        </w:rPr>
        <w:t>גנים.</w:t>
      </w:r>
    </w:p>
    <w:p w:rsidR="00461DCE" w:rsidRDefault="00461DCE" w:rsidP="00461DCE">
      <w:pPr>
        <w:pStyle w:val="a3"/>
        <w:numPr>
          <w:ilvl w:val="0"/>
          <w:numId w:val="2"/>
        </w:numPr>
        <w:bidi/>
        <w:rPr>
          <w:sz w:val="24"/>
          <w:szCs w:val="24"/>
          <w:lang w:val="en-GB"/>
        </w:rPr>
      </w:pPr>
      <w:r>
        <w:rPr>
          <w:rFonts w:hint="cs"/>
          <w:sz w:val="24"/>
          <w:szCs w:val="24"/>
          <w:rtl/>
          <w:lang w:val="en-GB"/>
        </w:rPr>
        <w:t>יש לבחון מחדש את הקריה החינוכית המתוכננת בנחל צופים, כי התכנית הנוכחית לא טובה</w:t>
      </w:r>
    </w:p>
    <w:p w:rsidR="00461DCE" w:rsidRDefault="00187463" w:rsidP="00461DCE">
      <w:pPr>
        <w:pStyle w:val="a3"/>
        <w:numPr>
          <w:ilvl w:val="0"/>
          <w:numId w:val="2"/>
        </w:numPr>
        <w:bidi/>
        <w:rPr>
          <w:rFonts w:hint="cs"/>
          <w:sz w:val="24"/>
          <w:szCs w:val="24"/>
          <w:lang w:val="en-GB"/>
        </w:rPr>
      </w:pPr>
      <w:r>
        <w:rPr>
          <w:rFonts w:hint="cs"/>
          <w:sz w:val="24"/>
          <w:szCs w:val="24"/>
          <w:rtl/>
          <w:lang w:val="en-GB"/>
        </w:rPr>
        <w:t>יש למנוע בנייה בנחל רוממה, ולפתח טיילת ירוקה לשכונת רוממה, מעל פארק עמק ארזים.</w:t>
      </w:r>
    </w:p>
    <w:p w:rsidR="00187463" w:rsidRDefault="00187463" w:rsidP="00187463">
      <w:pPr>
        <w:pStyle w:val="a3"/>
        <w:numPr>
          <w:ilvl w:val="0"/>
          <w:numId w:val="3"/>
        </w:numPr>
        <w:bidi/>
        <w:rPr>
          <w:sz w:val="24"/>
          <w:szCs w:val="24"/>
          <w:lang w:val="en-GB"/>
        </w:rPr>
      </w:pPr>
      <w:r>
        <w:rPr>
          <w:rFonts w:hint="cs"/>
          <w:sz w:val="24"/>
          <w:szCs w:val="24"/>
          <w:rtl/>
          <w:lang w:val="en-GB"/>
        </w:rPr>
        <w:t>בעניין תכנית המתאר, המליצה לבצע תהליך דיון בכל מנהל קהילתי, ורק אז להפקיד אותה להתנגדויות.</w:t>
      </w:r>
    </w:p>
    <w:p w:rsidR="0029747F" w:rsidRDefault="0029747F" w:rsidP="0029747F">
      <w:pPr>
        <w:bidi/>
        <w:rPr>
          <w:sz w:val="24"/>
          <w:szCs w:val="24"/>
          <w:rtl/>
          <w:lang w:val="en-GB"/>
        </w:rPr>
      </w:pPr>
    </w:p>
    <w:p w:rsidR="0029747F" w:rsidRPr="0029747F" w:rsidRDefault="0029747F" w:rsidP="0029747F">
      <w:pPr>
        <w:bidi/>
        <w:rPr>
          <w:rFonts w:hint="cs"/>
          <w:sz w:val="24"/>
          <w:szCs w:val="24"/>
          <w:rtl/>
          <w:lang w:val="en-GB"/>
        </w:rPr>
      </w:pPr>
      <w:bookmarkStart w:id="0" w:name="_GoBack"/>
      <w:bookmarkEnd w:id="0"/>
    </w:p>
    <w:sectPr w:rsidR="0029747F" w:rsidRPr="002974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66796"/>
    <w:multiLevelType w:val="hybridMultilevel"/>
    <w:tmpl w:val="6FF4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B3F16"/>
    <w:multiLevelType w:val="hybridMultilevel"/>
    <w:tmpl w:val="C85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813A7"/>
    <w:multiLevelType w:val="hybridMultilevel"/>
    <w:tmpl w:val="49107890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21"/>
    <w:rsid w:val="00187463"/>
    <w:rsid w:val="0029747F"/>
    <w:rsid w:val="003236B8"/>
    <w:rsid w:val="00461DCE"/>
    <w:rsid w:val="0083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95D24-01C9-4977-8884-D05BF7A5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3</cp:revision>
  <dcterms:created xsi:type="dcterms:W3CDTF">2018-08-07T16:17:00Z</dcterms:created>
  <dcterms:modified xsi:type="dcterms:W3CDTF">2018-08-07T16:43:00Z</dcterms:modified>
</cp:coreProperties>
</file>